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3d715e13c242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681a7f386c47a5"/>
      <w:footerReference w:type="even" r:id="Rbbe504c8ae3e40f2"/>
      <w:footerReference w:type="first" r:id="Rf84397b6889745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11af8b34654f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DFZ-2015-5445-VII-NE-EI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c5bdbaf94c45a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3670c740fe41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c986a784364092" /><Relationship Type="http://schemas.openxmlformats.org/officeDocument/2006/relationships/numbering" Target="/word/numbering.xml" Id="Rd0eebfbe09724a22" /><Relationship Type="http://schemas.openxmlformats.org/officeDocument/2006/relationships/settings" Target="/word/settings.xml" Id="R393f83ac3d43462c" /><Relationship Type="http://schemas.openxmlformats.org/officeDocument/2006/relationships/image" Target="/word/media/802e89d2-0733-4ebc-a28f-edc5b0347973.png" Id="R1811af8b34654f7b" /><Relationship Type="http://schemas.openxmlformats.org/officeDocument/2006/relationships/image" Target="/word/media/2a9310ec-03b9-41f3-9ca0-0bede940fcd8.png" Id="Raac5bdbaf94c45a1" /><Relationship Type="http://schemas.openxmlformats.org/officeDocument/2006/relationships/footer" Target="/word/footer1.xml" Id="R77681a7f386c47a5" /><Relationship Type="http://schemas.openxmlformats.org/officeDocument/2006/relationships/footer" Target="/word/footer2.xml" Id="Rbbe504c8ae3e40f2" /><Relationship Type="http://schemas.openxmlformats.org/officeDocument/2006/relationships/footer" Target="/word/footer3.xml" Id="Rf84397b6889745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3670c740fe4135" /></Relationships>
</file>