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fb23d0c2144b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fae8b787744412"/>
      <w:footerReference w:type="even" r:id="R21f9cce80029491d"/>
      <w:footerReference w:type="first" r:id="R1710c31b9a9342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e6a1cdc214b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DFZ-2015-4651-X-NE-EI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2b3064bb30408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f762636cf84f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9edb7228e4b3d" /><Relationship Type="http://schemas.openxmlformats.org/officeDocument/2006/relationships/numbering" Target="/word/numbering.xml" Id="R3a1bc8f5f1814eac" /><Relationship Type="http://schemas.openxmlformats.org/officeDocument/2006/relationships/settings" Target="/word/settings.xml" Id="R2fcddcaf9fdc4a4c" /><Relationship Type="http://schemas.openxmlformats.org/officeDocument/2006/relationships/image" Target="/word/media/1842f0ba-0e7f-434a-8eb1-5d24ea328ffd.png" Id="R504e6a1cdc214baf" /><Relationship Type="http://schemas.openxmlformats.org/officeDocument/2006/relationships/image" Target="/word/media/2296ae3e-94c6-403b-a721-244b325fbafe.png" Id="Rbd2b3064bb304080" /><Relationship Type="http://schemas.openxmlformats.org/officeDocument/2006/relationships/footer" Target="/word/footer1.xml" Id="R9dfae8b787744412" /><Relationship Type="http://schemas.openxmlformats.org/officeDocument/2006/relationships/footer" Target="/word/footer2.xml" Id="R21f9cce80029491d" /><Relationship Type="http://schemas.openxmlformats.org/officeDocument/2006/relationships/footer" Target="/word/footer3.xml" Id="R1710c31b9a9342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762636cf84fbe" /></Relationships>
</file>