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7983a1e95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974f8b94ab543c8"/>
      <w:footerReference w:type="even" r:id="Rde0a75e4d5334e16"/>
      <w:footerReference w:type="first" r:id="R8da724e5963f4c5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5fff5b6b8c447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DFZ-2015-5180-VIII-NE-EI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bbd9806beb64e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07aaa7294ef40b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35fcf9c7840b3" /><Relationship Type="http://schemas.openxmlformats.org/officeDocument/2006/relationships/numbering" Target="/word/numbering.xml" Id="R34171e9b59e14496" /><Relationship Type="http://schemas.openxmlformats.org/officeDocument/2006/relationships/settings" Target="/word/settings.xml" Id="Rde21541e4f344be1" /><Relationship Type="http://schemas.openxmlformats.org/officeDocument/2006/relationships/image" Target="/word/media/296e3802-10fb-45aa-bb70-e3921e7477a1.png" Id="Rc35fff5b6b8c4471" /><Relationship Type="http://schemas.openxmlformats.org/officeDocument/2006/relationships/image" Target="/word/media/bb2f1b7e-83ba-4dcb-b592-85870530ae97.png" Id="R9bbd9806beb64e2e" /><Relationship Type="http://schemas.openxmlformats.org/officeDocument/2006/relationships/footer" Target="/word/footer1.xml" Id="Ra974f8b94ab543c8" /><Relationship Type="http://schemas.openxmlformats.org/officeDocument/2006/relationships/footer" Target="/word/footer2.xml" Id="Rde0a75e4d5334e16" /><Relationship Type="http://schemas.openxmlformats.org/officeDocument/2006/relationships/footer" Target="/word/footer3.xml" Id="R8da724e5963f4c5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07aaa7294ef40b9" /></Relationships>
</file>