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2ff35607d40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24cfbc5b52c43df"/>
      <w:footerReference w:type="even" r:id="R914d359bc40e4fce"/>
      <w:footerReference w:type="first" r:id="Rb1ca19f31cec40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7454037b0740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DFZ-2015-5417-VIII-NE-EI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aa3b7bf973c4d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eb8ddc80a6b410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9b75a3a7784094" /><Relationship Type="http://schemas.openxmlformats.org/officeDocument/2006/relationships/numbering" Target="/word/numbering.xml" Id="R98dcf4d039474111" /><Relationship Type="http://schemas.openxmlformats.org/officeDocument/2006/relationships/settings" Target="/word/settings.xml" Id="R8e91f7cbf11f44f3" /><Relationship Type="http://schemas.openxmlformats.org/officeDocument/2006/relationships/image" Target="/word/media/6542a4b6-9736-459e-9b36-f9d439289c18.png" Id="R1c7454037b0740ec" /><Relationship Type="http://schemas.openxmlformats.org/officeDocument/2006/relationships/image" Target="/word/media/9d32b887-6155-4f2a-a6dc-1ab5d65035ed.png" Id="R4aa3b7bf973c4dfb" /><Relationship Type="http://schemas.openxmlformats.org/officeDocument/2006/relationships/footer" Target="/word/footer1.xml" Id="R824cfbc5b52c43df" /><Relationship Type="http://schemas.openxmlformats.org/officeDocument/2006/relationships/footer" Target="/word/footer2.xml" Id="R914d359bc40e4fce" /><Relationship Type="http://schemas.openxmlformats.org/officeDocument/2006/relationships/footer" Target="/word/footer3.xml" Id="Rb1ca19f31cec40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eb8ddc80a6b4105" /></Relationships>
</file>