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8a8f0a1b9842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54b0691d204fba"/>
      <w:footerReference w:type="even" r:id="R6823486476b64c37"/>
      <w:footerReference w:type="first" r:id="R51a1f53b9ac54f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e4e93fc2346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DFZ-2015-5482-X-NE-EI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6e8b866cf4c9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e7216bfc3d48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4867e1113c43d4" /><Relationship Type="http://schemas.openxmlformats.org/officeDocument/2006/relationships/numbering" Target="/word/numbering.xml" Id="Rf677bc3cd84e4666" /><Relationship Type="http://schemas.openxmlformats.org/officeDocument/2006/relationships/settings" Target="/word/settings.xml" Id="R5cfe1492a1b2447c" /><Relationship Type="http://schemas.openxmlformats.org/officeDocument/2006/relationships/image" Target="/word/media/01546384-d536-46e6-900e-f2190f3dc336.png" Id="Ra98e4e93fc23469d" /><Relationship Type="http://schemas.openxmlformats.org/officeDocument/2006/relationships/image" Target="/word/media/4d330ce1-87f7-4225-89d5-e3429708fb9e.png" Id="R6196e8b866cf4c9e" /><Relationship Type="http://schemas.openxmlformats.org/officeDocument/2006/relationships/footer" Target="/word/footer1.xml" Id="R5054b0691d204fba" /><Relationship Type="http://schemas.openxmlformats.org/officeDocument/2006/relationships/footer" Target="/word/footer2.xml" Id="R6823486476b64c37" /><Relationship Type="http://schemas.openxmlformats.org/officeDocument/2006/relationships/footer" Target="/word/footer3.xml" Id="R51a1f53b9ac54f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e7216bfc3d48cf" /></Relationships>
</file>