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f35a9a668c46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ea8557a648414e"/>
      <w:footerReference w:type="even" r:id="Rd6f6963a8d634d04"/>
      <w:footerReference w:type="first" r:id="R86de05d93d8544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39a75aacc49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DFZ-2015-5945-VI-NE-EI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6c2da5515b4cb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40b64b885c4e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8a8a6b543b4b10" /><Relationship Type="http://schemas.openxmlformats.org/officeDocument/2006/relationships/numbering" Target="/word/numbering.xml" Id="R968af06ccd3c4ea5" /><Relationship Type="http://schemas.openxmlformats.org/officeDocument/2006/relationships/settings" Target="/word/settings.xml" Id="R1b46802ca05d4df8" /><Relationship Type="http://schemas.openxmlformats.org/officeDocument/2006/relationships/image" Target="/word/media/9ef06ca6-1b3a-4978-a065-139bd0d385c8.png" Id="R54939a75aacc495e" /><Relationship Type="http://schemas.openxmlformats.org/officeDocument/2006/relationships/image" Target="/word/media/8a66b634-3f35-4009-a17a-b0a73314a1dc.png" Id="R7e6c2da5515b4cbb" /><Relationship Type="http://schemas.openxmlformats.org/officeDocument/2006/relationships/footer" Target="/word/footer1.xml" Id="Rd1ea8557a648414e" /><Relationship Type="http://schemas.openxmlformats.org/officeDocument/2006/relationships/footer" Target="/word/footer2.xml" Id="Rd6f6963a8d634d04" /><Relationship Type="http://schemas.openxmlformats.org/officeDocument/2006/relationships/footer" Target="/word/footer3.xml" Id="R86de05d93d8544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40b64b885c4e25" /></Relationships>
</file>