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f2036bc8b43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3d31e87fb646a9"/>
      <w:footerReference w:type="even" r:id="R7e464b566dc343af"/>
      <w:footerReference w:type="first" r:id="Rc07c4023437746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786e7c91d848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DFZ-2015-5662-XIII-NE-EI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a1a9de83824f9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49d507d79a42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38682107124d5c" /><Relationship Type="http://schemas.openxmlformats.org/officeDocument/2006/relationships/numbering" Target="/word/numbering.xml" Id="R538814d0f0c044b0" /><Relationship Type="http://schemas.openxmlformats.org/officeDocument/2006/relationships/settings" Target="/word/settings.xml" Id="R0a51ee3bf896487d" /><Relationship Type="http://schemas.openxmlformats.org/officeDocument/2006/relationships/image" Target="/word/media/12b5fb9b-c4fd-438f-a546-b563323efa0f.png" Id="R36786e7c91d84879" /><Relationship Type="http://schemas.openxmlformats.org/officeDocument/2006/relationships/image" Target="/word/media/534d0f97-3cde-4b3d-bff9-2ebd4d166065.png" Id="Reda1a9de83824f92" /><Relationship Type="http://schemas.openxmlformats.org/officeDocument/2006/relationships/footer" Target="/word/footer1.xml" Id="R793d31e87fb646a9" /><Relationship Type="http://schemas.openxmlformats.org/officeDocument/2006/relationships/footer" Target="/word/footer2.xml" Id="R7e464b566dc343af" /><Relationship Type="http://schemas.openxmlformats.org/officeDocument/2006/relationships/footer" Target="/word/footer3.xml" Id="Rc07c4023437746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49d507d79a425b" /></Relationships>
</file>