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5454a0260c48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a8aa61135c4406"/>
      <w:footerReference w:type="even" r:id="R137d1cec30234f78"/>
      <w:footerReference w:type="first" r:id="R479c86e7b92749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05f10ba09a46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DFZ-2015-4766-VI-NE-EI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29c86f2b204d8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(ESTERO QUEBRADA VIÑA APALTA);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(ESTERO QUEBRADA VIÑA APALTA)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c59cfc6de442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499f0c1dde4d79" /><Relationship Type="http://schemas.openxmlformats.org/officeDocument/2006/relationships/numbering" Target="/word/numbering.xml" Id="R90a8d5f00f0244c9" /><Relationship Type="http://schemas.openxmlformats.org/officeDocument/2006/relationships/settings" Target="/word/settings.xml" Id="Re5f1737c9aeb4d3e" /><Relationship Type="http://schemas.openxmlformats.org/officeDocument/2006/relationships/image" Target="/word/media/27cee74f-d6ae-4af8-9a6a-7499af4ab993.png" Id="R2f05f10ba09a46c4" /><Relationship Type="http://schemas.openxmlformats.org/officeDocument/2006/relationships/image" Target="/word/media/fabed6e8-d782-4784-9724-8bcbdfed1e00.png" Id="R4d29c86f2b204d8f" /><Relationship Type="http://schemas.openxmlformats.org/officeDocument/2006/relationships/footer" Target="/word/footer1.xml" Id="Ra0a8aa61135c4406" /><Relationship Type="http://schemas.openxmlformats.org/officeDocument/2006/relationships/footer" Target="/word/footer2.xml" Id="R137d1cec30234f78" /><Relationship Type="http://schemas.openxmlformats.org/officeDocument/2006/relationships/footer" Target="/word/footer3.xml" Id="R479c86e7b92749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c59cfc6de44258" /></Relationships>
</file>