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4d33cee35043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c970ea758d434b"/>
      <w:footerReference w:type="even" r:id="R746d9f6c440f44ab"/>
      <w:footerReference w:type="first" r:id="Rb3287bd5458c41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a999c8a42a4a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DFZ-2015-5721-VI-NE-EI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8ef9466575419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(ESTERO QUEBRADA VIÑA APALTA);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QUEBRADA VIÑA APALTA)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(ESTERO QUEBRADA VIÑA APALTA)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2cb2a1b39143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aa3ce0d6fa4795" /><Relationship Type="http://schemas.openxmlformats.org/officeDocument/2006/relationships/numbering" Target="/word/numbering.xml" Id="Rb67dbd12328a4f23" /><Relationship Type="http://schemas.openxmlformats.org/officeDocument/2006/relationships/settings" Target="/word/settings.xml" Id="Rfe3af96647604ddb" /><Relationship Type="http://schemas.openxmlformats.org/officeDocument/2006/relationships/image" Target="/word/media/a619546e-3b71-4fab-a5a9-cffa6b91252f.png" Id="R6ba999c8a42a4a0a" /><Relationship Type="http://schemas.openxmlformats.org/officeDocument/2006/relationships/image" Target="/word/media/e1d50c35-7b2c-42de-801f-390127e940b7.png" Id="R648ef94665754191" /><Relationship Type="http://schemas.openxmlformats.org/officeDocument/2006/relationships/footer" Target="/word/footer1.xml" Id="Ra1c970ea758d434b" /><Relationship Type="http://schemas.openxmlformats.org/officeDocument/2006/relationships/footer" Target="/word/footer2.xml" Id="R746d9f6c440f44ab" /><Relationship Type="http://schemas.openxmlformats.org/officeDocument/2006/relationships/footer" Target="/word/footer3.xml" Id="Rb3287bd5458c41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2cb2a1b39143cc" /></Relationships>
</file>