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f275d086bc4c9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bb837a6873e4cf3"/>
      <w:footerReference w:type="even" r:id="R027fe7241f0b47a4"/>
      <w:footerReference w:type="first" r:id="R6e74ad0bd54b425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649607164304ea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FRUTICOLA VENETO LTDA. (PLANTEL SANTA JOSEFINA)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DFZ-2015-4732-VIII-NE-EI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89e2937c43645b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FRUTICOLA VENETO LTDA. (PLANTEL SANTA JOSEFINA)”, en el marco de la norma de emisión DS.90/00 para el reporte del período correspondiente a FEBRERO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FRUTICOLA VENETO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76032290-3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FRUTICOLA VENETO LTDA. (PLANTEL SANTA JOSEFINA)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CALABOZO A 1,5 KM DE BUSTAMANTE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COIHUECO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AGRIVEN@TIE.CL; CESARCIDGONZALEZ@GMAIL.COM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1918 de fecha 11-05-2009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DE DESAGUE - 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DE DESAGUE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11-05-2009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DE DESAGUE - 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DE DESAGUE - 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8ed13e70a88451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09788d99454313" /><Relationship Type="http://schemas.openxmlformats.org/officeDocument/2006/relationships/numbering" Target="/word/numbering.xml" Id="R1becc7b2a66746a2" /><Relationship Type="http://schemas.openxmlformats.org/officeDocument/2006/relationships/settings" Target="/word/settings.xml" Id="Ra89b88c17bdd4e79" /><Relationship Type="http://schemas.openxmlformats.org/officeDocument/2006/relationships/image" Target="/word/media/97ef2ac4-332b-4e5b-8b5b-3f7ce74f1627.png" Id="R2649607164304ea0" /><Relationship Type="http://schemas.openxmlformats.org/officeDocument/2006/relationships/image" Target="/word/media/6dc98fe0-ce26-4190-af4c-ac2160ac734d.png" Id="R989e2937c43645bc" /><Relationship Type="http://schemas.openxmlformats.org/officeDocument/2006/relationships/footer" Target="/word/footer1.xml" Id="Rabb837a6873e4cf3" /><Relationship Type="http://schemas.openxmlformats.org/officeDocument/2006/relationships/footer" Target="/word/footer2.xml" Id="R027fe7241f0b47a4" /><Relationship Type="http://schemas.openxmlformats.org/officeDocument/2006/relationships/footer" Target="/word/footer3.xml" Id="R6e74ad0bd54b425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8ed13e70a88451e" /></Relationships>
</file>