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7ff42952074d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c610b051d14927"/>
      <w:footerReference w:type="even" r:id="Rd40d28d10c72404a"/>
      <w:footerReference w:type="first" r:id="R9660ae27f0334b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e0ab9264f942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DFZ-2015-4683-VIII-NE-EI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b06eceb0bb4fe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490fdbd73f46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0023186bfa4193" /><Relationship Type="http://schemas.openxmlformats.org/officeDocument/2006/relationships/numbering" Target="/word/numbering.xml" Id="Ra6fe7c85e6a34b06" /><Relationship Type="http://schemas.openxmlformats.org/officeDocument/2006/relationships/settings" Target="/word/settings.xml" Id="Re7ba2de2711343c7" /><Relationship Type="http://schemas.openxmlformats.org/officeDocument/2006/relationships/image" Target="/word/media/a50ae0c1-db04-41f0-8648-6381f4bd0dbe.png" Id="Rb7e0ab9264f942e5" /><Relationship Type="http://schemas.openxmlformats.org/officeDocument/2006/relationships/image" Target="/word/media/9a223d16-ae54-4dda-b7f6-1b182fba352f.png" Id="R86b06eceb0bb4fe5" /><Relationship Type="http://schemas.openxmlformats.org/officeDocument/2006/relationships/footer" Target="/word/footer1.xml" Id="R0dc610b051d14927" /><Relationship Type="http://schemas.openxmlformats.org/officeDocument/2006/relationships/footer" Target="/word/footer2.xml" Id="Rd40d28d10c72404a" /><Relationship Type="http://schemas.openxmlformats.org/officeDocument/2006/relationships/footer" Target="/word/footer3.xml" Id="R9660ae27f0334b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490fdbd73f46da" /></Relationships>
</file>