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7ff42952074d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c610b051d14927"/>
      <w:footerReference w:type="even" r:id="Rd40d28d10c72404a"/>
      <w:footerReference w:type="first" r:id="R9660ae27f0334b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e0ab9264f942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DFZ-2015-4683-VIII-NE-EI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b06eceb0bb4fe5"/>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490fdbd73f46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0023186bfa4193" /><Relationship Type="http://schemas.openxmlformats.org/officeDocument/2006/relationships/numbering" Target="/word/numbering.xml" Id="Ra6fe7c85e6a34b06" /><Relationship Type="http://schemas.openxmlformats.org/officeDocument/2006/relationships/settings" Target="/word/settings.xml" Id="Re7ba2de2711343c7" /><Relationship Type="http://schemas.openxmlformats.org/officeDocument/2006/relationships/image" Target="/word/media/a50ae0c1-db04-41f0-8648-6381f4bd0dbe.png" Id="Rb7e0ab9264f942e5" /><Relationship Type="http://schemas.openxmlformats.org/officeDocument/2006/relationships/image" Target="/word/media/9a223d16-ae54-4dda-b7f6-1b182fba352f.png" Id="R86b06eceb0bb4fe5" /><Relationship Type="http://schemas.openxmlformats.org/officeDocument/2006/relationships/footer" Target="/word/footer1.xml" Id="R0dc610b051d14927" /><Relationship Type="http://schemas.openxmlformats.org/officeDocument/2006/relationships/footer" Target="/word/footer2.xml" Id="Rd40d28d10c72404a" /><Relationship Type="http://schemas.openxmlformats.org/officeDocument/2006/relationships/footer" Target="/word/footer3.xml" Id="R9660ae27f0334b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490fdbd73f46da" /></Relationships>
</file>