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cc8dad4de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6c34d9f211449cb"/>
      <w:footerReference w:type="even" r:id="R25ca1a5f7f05460c"/>
      <w:footerReference w:type="first" r:id="R0d91ee0495bb488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20987ebd774f8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DFZ-2015-5672-X-NE-EI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f3e3ee3fe9944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MAYO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df3db5eb5d44f4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3e8ee4c34343" /><Relationship Type="http://schemas.openxmlformats.org/officeDocument/2006/relationships/numbering" Target="/word/numbering.xml" Id="R5ad543278bbc4860" /><Relationship Type="http://schemas.openxmlformats.org/officeDocument/2006/relationships/settings" Target="/word/settings.xml" Id="Rf9151f5d19e047b6" /><Relationship Type="http://schemas.openxmlformats.org/officeDocument/2006/relationships/image" Target="/word/media/f3ce2987-3aa8-488f-bfd3-521ee03d164b.png" Id="Rb320987ebd774f87" /><Relationship Type="http://schemas.openxmlformats.org/officeDocument/2006/relationships/image" Target="/word/media/bee93676-a32f-4fa4-a5a2-53eb387528f9.png" Id="Rcf3e3ee3fe994483" /><Relationship Type="http://schemas.openxmlformats.org/officeDocument/2006/relationships/footer" Target="/word/footer1.xml" Id="R36c34d9f211449cb" /><Relationship Type="http://schemas.openxmlformats.org/officeDocument/2006/relationships/footer" Target="/word/footer2.xml" Id="R25ca1a5f7f05460c" /><Relationship Type="http://schemas.openxmlformats.org/officeDocument/2006/relationships/footer" Target="/word/footer3.xml" Id="R0d91ee0495bb488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df3db5eb5d44f42" /></Relationships>
</file>