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c8dad4de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6c34d9f211449cb"/>
      <w:footerReference w:type="even" r:id="R25ca1a5f7f05460c"/>
      <w:footerReference w:type="first" r:id="R0d91ee0495bb488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20987ebd774f8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DFZ-2015-5672-X-NE-EI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f3e3ee3fe9944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df3db5eb5d44f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3e8ee4c34343" /><Relationship Type="http://schemas.openxmlformats.org/officeDocument/2006/relationships/numbering" Target="/word/numbering.xml" Id="R5ad543278bbc4860" /><Relationship Type="http://schemas.openxmlformats.org/officeDocument/2006/relationships/settings" Target="/word/settings.xml" Id="Rf9151f5d19e047b6" /><Relationship Type="http://schemas.openxmlformats.org/officeDocument/2006/relationships/image" Target="/word/media/f3ce2987-3aa8-488f-bfd3-521ee03d164b.png" Id="Rb320987ebd774f87" /><Relationship Type="http://schemas.openxmlformats.org/officeDocument/2006/relationships/image" Target="/word/media/bee93676-a32f-4fa4-a5a2-53eb387528f9.png" Id="Rcf3e3ee3fe994483" /><Relationship Type="http://schemas.openxmlformats.org/officeDocument/2006/relationships/footer" Target="/word/footer1.xml" Id="R36c34d9f211449cb" /><Relationship Type="http://schemas.openxmlformats.org/officeDocument/2006/relationships/footer" Target="/word/footer2.xml" Id="R25ca1a5f7f05460c" /><Relationship Type="http://schemas.openxmlformats.org/officeDocument/2006/relationships/footer" Target="/word/footer3.xml" Id="R0d91ee0495bb48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df3db5eb5d44f42" /></Relationships>
</file>