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8cae36156741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4e3b5ff5794375"/>
      <w:footerReference w:type="even" r:id="Rccc5b8e65a7647ed"/>
      <w:footerReference w:type="first" r:id="Ree6c52ba1e1944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ead6b83ee41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DFZ-2015-5195-X-NE-EI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761d933ca14ab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4b34fdb78442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4024d8d6554ab9" /><Relationship Type="http://schemas.openxmlformats.org/officeDocument/2006/relationships/numbering" Target="/word/numbering.xml" Id="R35a2b6f3ed0e4cd7" /><Relationship Type="http://schemas.openxmlformats.org/officeDocument/2006/relationships/settings" Target="/word/settings.xml" Id="Rc1add45df25e48fc" /><Relationship Type="http://schemas.openxmlformats.org/officeDocument/2006/relationships/image" Target="/word/media/5ede653f-b1e4-4ad1-b168-71a241771687.png" Id="Rb42ead6b83ee41e1" /><Relationship Type="http://schemas.openxmlformats.org/officeDocument/2006/relationships/image" Target="/word/media/766b34e9-cea5-4f69-a272-0f3df22baea3.png" Id="R38761d933ca14ab7" /><Relationship Type="http://schemas.openxmlformats.org/officeDocument/2006/relationships/footer" Target="/word/footer1.xml" Id="Ra44e3b5ff5794375" /><Relationship Type="http://schemas.openxmlformats.org/officeDocument/2006/relationships/footer" Target="/word/footer2.xml" Id="Rccc5b8e65a7647ed" /><Relationship Type="http://schemas.openxmlformats.org/officeDocument/2006/relationships/footer" Target="/word/footer3.xml" Id="Ree6c52ba1e1944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4b34fdb78442fb" /></Relationships>
</file>