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d67cead4334a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90f47c4c2045df"/>
      <w:footerReference w:type="even" r:id="R9c6569f51a504518"/>
      <w:footerReference w:type="first" r:id="Rf060b7f9f98c4a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eac4fbf204c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DFZ-2015-4671-XIII-NE-EI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2dd76688b54bd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89a0b0daf24b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1455ece78e484a" /><Relationship Type="http://schemas.openxmlformats.org/officeDocument/2006/relationships/numbering" Target="/word/numbering.xml" Id="R496d963f71fb4346" /><Relationship Type="http://schemas.openxmlformats.org/officeDocument/2006/relationships/settings" Target="/word/settings.xml" Id="R27e9234d434b4e89" /><Relationship Type="http://schemas.openxmlformats.org/officeDocument/2006/relationships/image" Target="/word/media/743a4ff9-6e60-4882-901a-46cdaabd1936.png" Id="Rc1deac4fbf204c89" /><Relationship Type="http://schemas.openxmlformats.org/officeDocument/2006/relationships/image" Target="/word/media/d4e3d126-c262-433d-b09f-dec231f8ca4f.png" Id="Ra02dd76688b54bdb" /><Relationship Type="http://schemas.openxmlformats.org/officeDocument/2006/relationships/footer" Target="/word/footer1.xml" Id="Rff90f47c4c2045df" /><Relationship Type="http://schemas.openxmlformats.org/officeDocument/2006/relationships/footer" Target="/word/footer2.xml" Id="R9c6569f51a504518" /><Relationship Type="http://schemas.openxmlformats.org/officeDocument/2006/relationships/footer" Target="/word/footer3.xml" Id="Rf060b7f9f98c4a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9a0b0daf24b62" /></Relationships>
</file>