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7b1bdea9e4a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5485c075944274"/>
      <w:footerReference w:type="even" r:id="R8a9824b8e5b44731"/>
      <w:footerReference w:type="first" r:id="R4621fbc3918743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ca584bdb2d47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DFZ-2015-4960-XIII-NE-EI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92ab059c4e4e3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19dcd2558c47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bd88833f6f464d" /><Relationship Type="http://schemas.openxmlformats.org/officeDocument/2006/relationships/numbering" Target="/word/numbering.xml" Id="Ra17498653cc94025" /><Relationship Type="http://schemas.openxmlformats.org/officeDocument/2006/relationships/settings" Target="/word/settings.xml" Id="R7cb69b34940f454b" /><Relationship Type="http://schemas.openxmlformats.org/officeDocument/2006/relationships/image" Target="/word/media/c10a4cad-064c-442b-9d71-06e3761a4d49.png" Id="R89ca584bdb2d4793" /><Relationship Type="http://schemas.openxmlformats.org/officeDocument/2006/relationships/image" Target="/word/media/75490b6f-eb33-40b3-8176-00f635c2ac90.png" Id="Rd092ab059c4e4e32" /><Relationship Type="http://schemas.openxmlformats.org/officeDocument/2006/relationships/footer" Target="/word/footer1.xml" Id="R315485c075944274" /><Relationship Type="http://schemas.openxmlformats.org/officeDocument/2006/relationships/footer" Target="/word/footer2.xml" Id="R8a9824b8e5b44731" /><Relationship Type="http://schemas.openxmlformats.org/officeDocument/2006/relationships/footer" Target="/word/footer3.xml" Id="R4621fbc3918743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19dcd2558c47ee" /></Relationships>
</file>