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9197706bec4b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51c990fa354f3a"/>
      <w:footerReference w:type="even" r:id="R7b278c7297b94774"/>
      <w:footerReference w:type="first" r:id="R0e222e55f49448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2209c4dff4a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DFZ-2015-5696-V-NE-EI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f152918a34a8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7c6ffd5ac045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bc0dcf0914819" /><Relationship Type="http://schemas.openxmlformats.org/officeDocument/2006/relationships/numbering" Target="/word/numbering.xml" Id="R0f7078e55f1d4e40" /><Relationship Type="http://schemas.openxmlformats.org/officeDocument/2006/relationships/settings" Target="/word/settings.xml" Id="R4c6219c4053f428e" /><Relationship Type="http://schemas.openxmlformats.org/officeDocument/2006/relationships/image" Target="/word/media/a47c49b7-0eea-4e82-91aa-d730ac8cd031.png" Id="R0d12209c4dff4a6d" /><Relationship Type="http://schemas.openxmlformats.org/officeDocument/2006/relationships/image" Target="/word/media/f405e0f8-f95a-4fc2-9a54-d1c8d9658158.png" Id="Rc2cf152918a34a8f" /><Relationship Type="http://schemas.openxmlformats.org/officeDocument/2006/relationships/footer" Target="/word/footer1.xml" Id="Rc351c990fa354f3a" /><Relationship Type="http://schemas.openxmlformats.org/officeDocument/2006/relationships/footer" Target="/word/footer2.xml" Id="R7b278c7297b94774" /><Relationship Type="http://schemas.openxmlformats.org/officeDocument/2006/relationships/footer" Target="/word/footer3.xml" Id="R0e222e55f49448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7c6ffd5ac04522" /></Relationships>
</file>