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a0e2d69ee4416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40b319bbea74791"/>
      <w:footerReference w:type="even" r:id="Re7b83017e74d45dd"/>
      <w:footerReference w:type="first" r:id="R22aaf91e5803432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0f06aaa7d144df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DFZ-2015-4697-IX-NE-EI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08d54e1a77e42f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ENERO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ENERO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ef9430f74eb456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a435be82acd4a4e" /><Relationship Type="http://schemas.openxmlformats.org/officeDocument/2006/relationships/numbering" Target="/word/numbering.xml" Id="Rf51648015f9f4595" /><Relationship Type="http://schemas.openxmlformats.org/officeDocument/2006/relationships/settings" Target="/word/settings.xml" Id="R38939a5e9ebe49a4" /><Relationship Type="http://schemas.openxmlformats.org/officeDocument/2006/relationships/image" Target="/word/media/45a66626-3c70-47f9-a6c2-5c7ae10f4b5e.png" Id="Rc0f06aaa7d144dff" /><Relationship Type="http://schemas.openxmlformats.org/officeDocument/2006/relationships/image" Target="/word/media/4a8d0dd5-8db7-453e-b881-702137951283.png" Id="R408d54e1a77e42fb" /><Relationship Type="http://schemas.openxmlformats.org/officeDocument/2006/relationships/footer" Target="/word/footer1.xml" Id="Rd40b319bbea74791" /><Relationship Type="http://schemas.openxmlformats.org/officeDocument/2006/relationships/footer" Target="/word/footer2.xml" Id="Re7b83017e74d45dd" /><Relationship Type="http://schemas.openxmlformats.org/officeDocument/2006/relationships/footer" Target="/word/footer3.xml" Id="R22aaf91e5803432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ef9430f74eb456f" /></Relationships>
</file>