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1e99223f794f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3f07277f264051"/>
      <w:footerReference w:type="even" r:id="Re3b0068afb484717"/>
      <w:footerReference w:type="first" r:id="R297279bc082b48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3d3bc8ca7e46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DFZ-2015-4988-X-NE-EI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9eacba7a97422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8794f84f8442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d6900b23424878" /><Relationship Type="http://schemas.openxmlformats.org/officeDocument/2006/relationships/numbering" Target="/word/numbering.xml" Id="R333d782e84744ab0" /><Relationship Type="http://schemas.openxmlformats.org/officeDocument/2006/relationships/settings" Target="/word/settings.xml" Id="R429170b886b3411e" /><Relationship Type="http://schemas.openxmlformats.org/officeDocument/2006/relationships/image" Target="/word/media/75069d34-9f12-4b0c-8f7b-87007d72b1c8.png" Id="Rfe3d3bc8ca7e4698" /><Relationship Type="http://schemas.openxmlformats.org/officeDocument/2006/relationships/image" Target="/word/media/4279acb4-41f3-4202-a5cc-851cb797e4b9.png" Id="R2e9eacba7a974229" /><Relationship Type="http://schemas.openxmlformats.org/officeDocument/2006/relationships/footer" Target="/word/footer1.xml" Id="Rdd3f07277f264051" /><Relationship Type="http://schemas.openxmlformats.org/officeDocument/2006/relationships/footer" Target="/word/footer2.xml" Id="Re3b0068afb484717" /><Relationship Type="http://schemas.openxmlformats.org/officeDocument/2006/relationships/footer" Target="/word/footer3.xml" Id="R297279bc082b48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8794f84f8442f2" /></Relationships>
</file>