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aab5cefcb4f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be6116a0deb4908"/>
      <w:footerReference w:type="even" r:id="R5546c5070254432b"/>
      <w:footerReference w:type="first" r:id="R9a31ed1715dc4b6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be4124b83e42d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DFZ-2015-5427-VII-NE-EI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f08bee9ffa04e6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ABRIL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b3aded1f197486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eeb11de7024907" /><Relationship Type="http://schemas.openxmlformats.org/officeDocument/2006/relationships/numbering" Target="/word/numbering.xml" Id="Rab08b6317ec74162" /><Relationship Type="http://schemas.openxmlformats.org/officeDocument/2006/relationships/settings" Target="/word/settings.xml" Id="Rfe4d84587f2c4574" /><Relationship Type="http://schemas.openxmlformats.org/officeDocument/2006/relationships/image" Target="/word/media/ffee48ce-2a3e-4fda-bc83-094ce044b9e9.png" Id="R84be4124b83e42df" /><Relationship Type="http://schemas.openxmlformats.org/officeDocument/2006/relationships/image" Target="/word/media/0e690377-6b7c-4dcc-9e7d-dadd5b129d30.png" Id="R0f08bee9ffa04e6c" /><Relationship Type="http://schemas.openxmlformats.org/officeDocument/2006/relationships/footer" Target="/word/footer1.xml" Id="Rebe6116a0deb4908" /><Relationship Type="http://schemas.openxmlformats.org/officeDocument/2006/relationships/footer" Target="/word/footer2.xml" Id="R5546c5070254432b" /><Relationship Type="http://schemas.openxmlformats.org/officeDocument/2006/relationships/footer" Target="/word/footer3.xml" Id="R9a31ed1715dc4b6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b3aded1f1974867" /></Relationships>
</file>