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bcdb5046ec4e6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40fe1460ff047fe"/>
      <w:footerReference w:type="even" r:id="Rab72daea79a54f44"/>
      <w:footerReference w:type="first" r:id="Ra3d55f4a68064c4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0b14045dd604be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LUIS GABRIEL LOZANO ENCALADA - PLANTA AL MUNDO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DFZ-2015-5657-VII-NE-EI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763b7bb9c724ae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“LUIS GABRIEL LOZANO ENCALADA - PLANTA AL MUNDO”, en el marco de la norma de emisión DS.90/00 para el reporte del período correspondiente a MAYO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LUIS GABRIEL LOZANO ENCALADA PLANTA DON CHERRY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4929132-9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LUIS GABRIEL LOZANO ENCALADA - PLANTA AL MUNDO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ROMERAL KM 0,1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ROMERAL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SLAMA@FRUGAL.CL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4016 de fecha 13-11-2006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REGADIO)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(ROMERAL,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4016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13-11-2006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06-2007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REGADIO)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REGADIO)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a7f6e9d962c9459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f5f31e231d44d6" /><Relationship Type="http://schemas.openxmlformats.org/officeDocument/2006/relationships/numbering" Target="/word/numbering.xml" Id="R57ab84878c264982" /><Relationship Type="http://schemas.openxmlformats.org/officeDocument/2006/relationships/settings" Target="/word/settings.xml" Id="R0c211dac028a4d82" /><Relationship Type="http://schemas.openxmlformats.org/officeDocument/2006/relationships/image" Target="/word/media/aa23f28a-4de9-455b-86ce-9c201c8698e9.png" Id="Ra0b14045dd604beb" /><Relationship Type="http://schemas.openxmlformats.org/officeDocument/2006/relationships/image" Target="/word/media/baad8beb-29b4-42ce-90af-a249872c05fb.png" Id="R0763b7bb9c724ae3" /><Relationship Type="http://schemas.openxmlformats.org/officeDocument/2006/relationships/footer" Target="/word/footer1.xml" Id="Rd40fe1460ff047fe" /><Relationship Type="http://schemas.openxmlformats.org/officeDocument/2006/relationships/footer" Target="/word/footer2.xml" Id="Rab72daea79a54f44" /><Relationship Type="http://schemas.openxmlformats.org/officeDocument/2006/relationships/footer" Target="/word/footer3.xml" Id="Ra3d55f4a68064c4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7f6e9d962c9459d" /></Relationships>
</file>