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ad99d1b05b43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b02775e1494ca1"/>
      <w:footerReference w:type="even" r:id="Reaff1f38c7d64e1e"/>
      <w:footerReference w:type="first" r:id="R403aad6dc8a942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126bcce4ae4c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DFZ-2015-4832-XIII-NE-EI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9bbdd51eb94b9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74ec0d260845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55092d81224aca" /><Relationship Type="http://schemas.openxmlformats.org/officeDocument/2006/relationships/numbering" Target="/word/numbering.xml" Id="R8ddc7a2118084937" /><Relationship Type="http://schemas.openxmlformats.org/officeDocument/2006/relationships/settings" Target="/word/settings.xml" Id="R4e44b52dca594904" /><Relationship Type="http://schemas.openxmlformats.org/officeDocument/2006/relationships/image" Target="/word/media/285bb8aa-ff16-449d-99cb-c16489777bc8.png" Id="R67126bcce4ae4c39" /><Relationship Type="http://schemas.openxmlformats.org/officeDocument/2006/relationships/image" Target="/word/media/8390b3ae-bee4-48e9-8868-3ca8d08af273.png" Id="Ree9bbdd51eb94b91" /><Relationship Type="http://schemas.openxmlformats.org/officeDocument/2006/relationships/footer" Target="/word/footer1.xml" Id="Rf4b02775e1494ca1" /><Relationship Type="http://schemas.openxmlformats.org/officeDocument/2006/relationships/footer" Target="/word/footer2.xml" Id="Reaff1f38c7d64e1e" /><Relationship Type="http://schemas.openxmlformats.org/officeDocument/2006/relationships/footer" Target="/word/footer3.xml" Id="R403aad6dc8a942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74ec0d26084527" /></Relationships>
</file>