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c4d044525b4b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de14e8427c4dc5"/>
      <w:footerReference w:type="even" r:id="Rdec808f358c44965"/>
      <w:footerReference w:type="first" r:id="R02b17c08a58d4e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268e8b6ea044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DFZ-2015-5071-XIII-NE-EI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dc320b15a1464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0cb2b694d74c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550c71c3b949f6" /><Relationship Type="http://schemas.openxmlformats.org/officeDocument/2006/relationships/numbering" Target="/word/numbering.xml" Id="R9784a09daf7f49af" /><Relationship Type="http://schemas.openxmlformats.org/officeDocument/2006/relationships/settings" Target="/word/settings.xml" Id="R42bb68e804114c38" /><Relationship Type="http://schemas.openxmlformats.org/officeDocument/2006/relationships/image" Target="/word/media/59651437-911e-4927-b400-094216f8251c.png" Id="R89268e8b6ea044f1" /><Relationship Type="http://schemas.openxmlformats.org/officeDocument/2006/relationships/image" Target="/word/media/1f110dfc-aa4b-4a26-a0ee-8f7dd10ded4b.png" Id="Rf6dc320b15a14641" /><Relationship Type="http://schemas.openxmlformats.org/officeDocument/2006/relationships/footer" Target="/word/footer1.xml" Id="R93de14e8427c4dc5" /><Relationship Type="http://schemas.openxmlformats.org/officeDocument/2006/relationships/footer" Target="/word/footer2.xml" Id="Rdec808f358c44965" /><Relationship Type="http://schemas.openxmlformats.org/officeDocument/2006/relationships/footer" Target="/word/footer3.xml" Id="R02b17c08a58d4e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0cb2b694d74c03" /></Relationships>
</file>