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4096b7e68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8dfae5225e94605"/>
      <w:footerReference w:type="even" r:id="R6738dd0bc2e14df4"/>
      <w:footerReference w:type="first" r:id="R8a61fae3deeb44d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9609de832354c1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DFZ-2015-5481-V-NE-EI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77b38f20c9d48e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MAYO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MAYO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db357c590af244d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f1340b55c4350" /><Relationship Type="http://schemas.openxmlformats.org/officeDocument/2006/relationships/numbering" Target="/word/numbering.xml" Id="R288d6b3d0e064cbf" /><Relationship Type="http://schemas.openxmlformats.org/officeDocument/2006/relationships/settings" Target="/word/settings.xml" Id="R1504a2e589fe4129" /><Relationship Type="http://schemas.openxmlformats.org/officeDocument/2006/relationships/image" Target="/word/media/b9383b9f-9c78-47ca-99d6-6462267078e0.png" Id="R89609de832354c13" /><Relationship Type="http://schemas.openxmlformats.org/officeDocument/2006/relationships/image" Target="/word/media/1d038102-043c-449c-887d-05d06bccfe3a.png" Id="R377b38f20c9d48e4" /><Relationship Type="http://schemas.openxmlformats.org/officeDocument/2006/relationships/footer" Target="/word/footer1.xml" Id="R38dfae5225e94605" /><Relationship Type="http://schemas.openxmlformats.org/officeDocument/2006/relationships/footer" Target="/word/footer2.xml" Id="R6738dd0bc2e14df4" /><Relationship Type="http://schemas.openxmlformats.org/officeDocument/2006/relationships/footer" Target="/word/footer3.xml" Id="R8a61fae3deeb44d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db357c590af244d6" /></Relationships>
</file>