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55ea4b9d924c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f12bcd8e484419"/>
      <w:footerReference w:type="even" r:id="Re0fc9f226874482a"/>
      <w:footerReference w:type="first" r:id="R2bd61e05d0a24a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582df3376d47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DFZ-2015-8133-IX-NE-EI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82d2688661403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86dde7328445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dc8bc9d7e34b83" /><Relationship Type="http://schemas.openxmlformats.org/officeDocument/2006/relationships/numbering" Target="/word/numbering.xml" Id="Rbca39521e650409b" /><Relationship Type="http://schemas.openxmlformats.org/officeDocument/2006/relationships/settings" Target="/word/settings.xml" Id="R3db9cdfa5d4c4609" /><Relationship Type="http://schemas.openxmlformats.org/officeDocument/2006/relationships/image" Target="/word/media/f88b03f2-6dee-45e8-9463-edf9aa7d8542.png" Id="R1a582df3376d47a9" /><Relationship Type="http://schemas.openxmlformats.org/officeDocument/2006/relationships/image" Target="/word/media/56955f71-b14f-4f33-a732-8bf4b577e3b4.png" Id="Rd382d2688661403c" /><Relationship Type="http://schemas.openxmlformats.org/officeDocument/2006/relationships/footer" Target="/word/footer1.xml" Id="R61f12bcd8e484419" /><Relationship Type="http://schemas.openxmlformats.org/officeDocument/2006/relationships/footer" Target="/word/footer2.xml" Id="Re0fc9f226874482a" /><Relationship Type="http://schemas.openxmlformats.org/officeDocument/2006/relationships/footer" Target="/word/footer3.xml" Id="R2bd61e05d0a24a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86dde73284450f" /></Relationships>
</file>