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2f70b1d29b49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3ca2ab09584900"/>
      <w:footerReference w:type="even" r:id="R1749a59d4b0940d5"/>
      <w:footerReference w:type="first" r:id="Ra9467443fc7c46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0baeae7b1d47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DFZ-2015-5501-XI-NE-EI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9f71186845425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a816a3769e40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6c94cf5ec24e35" /><Relationship Type="http://schemas.openxmlformats.org/officeDocument/2006/relationships/numbering" Target="/word/numbering.xml" Id="Rfc8a3206908346cc" /><Relationship Type="http://schemas.openxmlformats.org/officeDocument/2006/relationships/settings" Target="/word/settings.xml" Id="Ra61d3a342a994f57" /><Relationship Type="http://schemas.openxmlformats.org/officeDocument/2006/relationships/image" Target="/word/media/3e6e890f-4d42-4513-ad3e-2fe87a3e4f7e.png" Id="Rc10baeae7b1d47fc" /><Relationship Type="http://schemas.openxmlformats.org/officeDocument/2006/relationships/image" Target="/word/media/d9517ccb-8253-45a7-87b0-c8d224974659.png" Id="Rcc9f71186845425d" /><Relationship Type="http://schemas.openxmlformats.org/officeDocument/2006/relationships/footer" Target="/word/footer1.xml" Id="R683ca2ab09584900" /><Relationship Type="http://schemas.openxmlformats.org/officeDocument/2006/relationships/footer" Target="/word/footer2.xml" Id="R1749a59d4b0940d5" /><Relationship Type="http://schemas.openxmlformats.org/officeDocument/2006/relationships/footer" Target="/word/footer3.xml" Id="Ra9467443fc7c46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a816a3769e4062" /></Relationships>
</file>