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82bae03104d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4ebc4766dc47a4"/>
      <w:footerReference w:type="even" r:id="R154df2d5a86a4816"/>
      <w:footerReference w:type="first" r:id="Rc8519e2b22de41f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4869335dd54b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DFZ-2015-4899-VIII-NE-EI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525f4af93648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c43aa34c894f3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d094c617f14461" /><Relationship Type="http://schemas.openxmlformats.org/officeDocument/2006/relationships/numbering" Target="/word/numbering.xml" Id="Re325f6fd79ec4c73" /><Relationship Type="http://schemas.openxmlformats.org/officeDocument/2006/relationships/settings" Target="/word/settings.xml" Id="Rb964079aed1840c7" /><Relationship Type="http://schemas.openxmlformats.org/officeDocument/2006/relationships/image" Target="/word/media/ac845ec7-0f19-4218-82db-003c981c06d0.png" Id="R874869335dd54b9a" /><Relationship Type="http://schemas.openxmlformats.org/officeDocument/2006/relationships/image" Target="/word/media/a8651ed7-b02b-45bb-a1f0-8e88afc3ee25.png" Id="R62525f4af936482b" /><Relationship Type="http://schemas.openxmlformats.org/officeDocument/2006/relationships/footer" Target="/word/footer1.xml" Id="R754ebc4766dc47a4" /><Relationship Type="http://schemas.openxmlformats.org/officeDocument/2006/relationships/footer" Target="/word/footer2.xml" Id="R154df2d5a86a4816" /><Relationship Type="http://schemas.openxmlformats.org/officeDocument/2006/relationships/footer" Target="/word/footer3.xml" Id="Rc8519e2b22de41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c43aa34c894f36" /></Relationships>
</file>