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b666575f042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87b1e9d09e4638"/>
      <w:footerReference w:type="even" r:id="Rd8a73cfdfe044650"/>
      <w:footerReference w:type="first" r:id="R23741a06a0a3485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99b3489eb245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DFZ-2015-5371-VIII-NE-EI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65c74e7a8b4b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6128bc6c5204a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aadafc0a14cfa" /><Relationship Type="http://schemas.openxmlformats.org/officeDocument/2006/relationships/numbering" Target="/word/numbering.xml" Id="R1cc3537ee6d941a8" /><Relationship Type="http://schemas.openxmlformats.org/officeDocument/2006/relationships/settings" Target="/word/settings.xml" Id="Re62de9ff1c2a4b66" /><Relationship Type="http://schemas.openxmlformats.org/officeDocument/2006/relationships/image" Target="/word/media/568cfa2e-08f8-4ddc-940c-b7f8d70e50a8.png" Id="R9299b3489eb2451a" /><Relationship Type="http://schemas.openxmlformats.org/officeDocument/2006/relationships/image" Target="/word/media/a9d8b32e-32f3-4c0d-aa8e-41350f87e137.png" Id="R4d65c74e7a8b4bc3" /><Relationship Type="http://schemas.openxmlformats.org/officeDocument/2006/relationships/footer" Target="/word/footer1.xml" Id="R0a87b1e9d09e4638" /><Relationship Type="http://schemas.openxmlformats.org/officeDocument/2006/relationships/footer" Target="/word/footer2.xml" Id="Rd8a73cfdfe044650" /><Relationship Type="http://schemas.openxmlformats.org/officeDocument/2006/relationships/footer" Target="/word/footer3.xml" Id="R23741a06a0a348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128bc6c5204a63" /></Relationships>
</file>