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c9bc4b031045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b6173776c74e55"/>
      <w:footerReference w:type="even" r:id="R8a5b6cc032eb4358"/>
      <w:footerReference w:type="first" r:id="R154973fcfd5c42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e11ccdf1a46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DFZ-2015-5164-IV-NE-EI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e607ee125244b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23b8bbfa5442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08713612d24e25" /><Relationship Type="http://schemas.openxmlformats.org/officeDocument/2006/relationships/numbering" Target="/word/numbering.xml" Id="R84b4be53e0c84bd6" /><Relationship Type="http://schemas.openxmlformats.org/officeDocument/2006/relationships/settings" Target="/word/settings.xml" Id="R0bafbf55840647d3" /><Relationship Type="http://schemas.openxmlformats.org/officeDocument/2006/relationships/image" Target="/word/media/244233e9-388a-4139-a5ee-8c280a53722d.png" Id="R2dae11ccdf1a46c3" /><Relationship Type="http://schemas.openxmlformats.org/officeDocument/2006/relationships/image" Target="/word/media/ea22bb44-447d-4c70-b64b-8d427959ad3e.png" Id="R60e607ee125244bd" /><Relationship Type="http://schemas.openxmlformats.org/officeDocument/2006/relationships/footer" Target="/word/footer1.xml" Id="Rfcb6173776c74e55" /><Relationship Type="http://schemas.openxmlformats.org/officeDocument/2006/relationships/footer" Target="/word/footer2.xml" Id="R8a5b6cc032eb4358" /><Relationship Type="http://schemas.openxmlformats.org/officeDocument/2006/relationships/footer" Target="/word/footer3.xml" Id="R154973fcfd5c42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23b8bbfa5442e0" /></Relationships>
</file>