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78b7a976584f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ce4d0b553845f7"/>
      <w:footerReference w:type="even" r:id="R56411cdf6e204842"/>
      <w:footerReference w:type="first" r:id="R1387acddc8824b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21ee6de07540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DFZ-2015-5920-VII-NE-EI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7ce4b2ad0d4cb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9b80f030df4b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80bda7ad7f456f" /><Relationship Type="http://schemas.openxmlformats.org/officeDocument/2006/relationships/numbering" Target="/word/numbering.xml" Id="Ref2280db6a33445e" /><Relationship Type="http://schemas.openxmlformats.org/officeDocument/2006/relationships/settings" Target="/word/settings.xml" Id="R0cb481e2bfef4c3a" /><Relationship Type="http://schemas.openxmlformats.org/officeDocument/2006/relationships/image" Target="/word/media/764b0163-6590-44d5-b8fe-3481311a9fa1.png" Id="R0921ee6de075400b" /><Relationship Type="http://schemas.openxmlformats.org/officeDocument/2006/relationships/image" Target="/word/media/98322249-3d1a-4687-9961-972fe1fb888f.png" Id="Rda7ce4b2ad0d4cb6" /><Relationship Type="http://schemas.openxmlformats.org/officeDocument/2006/relationships/footer" Target="/word/footer1.xml" Id="Rc0ce4d0b553845f7" /><Relationship Type="http://schemas.openxmlformats.org/officeDocument/2006/relationships/footer" Target="/word/footer2.xml" Id="R56411cdf6e204842" /><Relationship Type="http://schemas.openxmlformats.org/officeDocument/2006/relationships/footer" Target="/word/footer3.xml" Id="R1387acddc8824b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9b80f030df4b74" /></Relationships>
</file>