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ce01d0ddb04c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9e5bf69523486a"/>
      <w:footerReference w:type="even" r:id="R442738ebb1f743c1"/>
      <w:footerReference w:type="first" r:id="R1f9af73de5f041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04d3711ddc48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DFZ-2015-4694-X-NE-EI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4fcd19fe9c4ea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15a873722849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2ba4fa641a4641" /><Relationship Type="http://schemas.openxmlformats.org/officeDocument/2006/relationships/numbering" Target="/word/numbering.xml" Id="R5e3c82188f3b48c6" /><Relationship Type="http://schemas.openxmlformats.org/officeDocument/2006/relationships/settings" Target="/word/settings.xml" Id="R2a143a2d108f47b9" /><Relationship Type="http://schemas.openxmlformats.org/officeDocument/2006/relationships/image" Target="/word/media/dc6b3761-4ce9-467c-ac9f-dc040ef314a7.png" Id="R6b04d3711ddc48e2" /><Relationship Type="http://schemas.openxmlformats.org/officeDocument/2006/relationships/image" Target="/word/media/30478444-b6f7-4c6e-989c-b1eff030ba80.png" Id="R304fcd19fe9c4eae" /><Relationship Type="http://schemas.openxmlformats.org/officeDocument/2006/relationships/footer" Target="/word/footer1.xml" Id="R919e5bf69523486a" /><Relationship Type="http://schemas.openxmlformats.org/officeDocument/2006/relationships/footer" Target="/word/footer2.xml" Id="R442738ebb1f743c1" /><Relationship Type="http://schemas.openxmlformats.org/officeDocument/2006/relationships/footer" Target="/word/footer3.xml" Id="R1f9af73de5f041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15a873722849c2" /></Relationships>
</file>