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ae5bf7880148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345308c0294136"/>
      <w:footerReference w:type="even" r:id="R9508fe896d8241e8"/>
      <w:footerReference w:type="first" r:id="R29e95606a20840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253d3b099d4d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DFZ-2015-5623-XIII-NE-EI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2fc497d1e2453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e176919c3048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4c9741f7b14a1d" /><Relationship Type="http://schemas.openxmlformats.org/officeDocument/2006/relationships/numbering" Target="/word/numbering.xml" Id="Rabe8ec7b2bcc4ebc" /><Relationship Type="http://schemas.openxmlformats.org/officeDocument/2006/relationships/settings" Target="/word/settings.xml" Id="R9f6d7c5d53be4968" /><Relationship Type="http://schemas.openxmlformats.org/officeDocument/2006/relationships/image" Target="/word/media/6b4db6ce-f6d0-44ed-a595-f550075e5741.png" Id="Rad253d3b099d4d30" /><Relationship Type="http://schemas.openxmlformats.org/officeDocument/2006/relationships/image" Target="/word/media/8ffdaddc-c273-4a1c-a0d9-fd429a223ed5.png" Id="R032fc497d1e2453c" /><Relationship Type="http://schemas.openxmlformats.org/officeDocument/2006/relationships/footer" Target="/word/footer1.xml" Id="R56345308c0294136" /><Relationship Type="http://schemas.openxmlformats.org/officeDocument/2006/relationships/footer" Target="/word/footer2.xml" Id="R9508fe896d8241e8" /><Relationship Type="http://schemas.openxmlformats.org/officeDocument/2006/relationships/footer" Target="/word/footer3.xml" Id="R29e95606a20840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e176919c304894" /></Relationships>
</file>