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5e31339c0b43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f243ba603049e0"/>
      <w:footerReference w:type="even" r:id="R1869094bc6e64381"/>
      <w:footerReference w:type="first" r:id="Rd8a24d823dba44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8a97fdc58942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DFZ-2015-6112-XIII-NE-EI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c8f31616674f4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6e345cd9f74b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84722e645740f8" /><Relationship Type="http://schemas.openxmlformats.org/officeDocument/2006/relationships/numbering" Target="/word/numbering.xml" Id="R74901ae97db54282" /><Relationship Type="http://schemas.openxmlformats.org/officeDocument/2006/relationships/settings" Target="/word/settings.xml" Id="Rff0abaeb08a744d2" /><Relationship Type="http://schemas.openxmlformats.org/officeDocument/2006/relationships/image" Target="/word/media/24aa6ac1-73a5-44ea-ba40-27b001af3c6e.png" Id="R4e8a97fdc58942ac" /><Relationship Type="http://schemas.openxmlformats.org/officeDocument/2006/relationships/image" Target="/word/media/3399c88b-3e56-4da9-a799-56516f281875.png" Id="R98c8f31616674f48" /><Relationship Type="http://schemas.openxmlformats.org/officeDocument/2006/relationships/footer" Target="/word/footer1.xml" Id="Re4f243ba603049e0" /><Relationship Type="http://schemas.openxmlformats.org/officeDocument/2006/relationships/footer" Target="/word/footer2.xml" Id="R1869094bc6e64381" /><Relationship Type="http://schemas.openxmlformats.org/officeDocument/2006/relationships/footer" Target="/word/footer3.xml" Id="Rd8a24d823dba44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6e345cd9f74b6b" /></Relationships>
</file>