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917375ea084a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887bcf726945da"/>
      <w:footerReference w:type="even" r:id="R9736e68082fe46f6"/>
      <w:footerReference w:type="first" r:id="Rd3dbabba7db840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98663410d54a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DFZ-2015-7798-XIII-NE-EI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93fb7e0ac7477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73d9fd6f3846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86a763788a4bb7" /><Relationship Type="http://schemas.openxmlformats.org/officeDocument/2006/relationships/numbering" Target="/word/numbering.xml" Id="Rb9865b7de95f4157" /><Relationship Type="http://schemas.openxmlformats.org/officeDocument/2006/relationships/settings" Target="/word/settings.xml" Id="R6139e3e33e734387" /><Relationship Type="http://schemas.openxmlformats.org/officeDocument/2006/relationships/image" Target="/word/media/79217a07-dff7-4acd-aaa3-7932138a0869.png" Id="Ref98663410d54a3b" /><Relationship Type="http://schemas.openxmlformats.org/officeDocument/2006/relationships/image" Target="/word/media/7dfce709-84bd-4612-b894-1b6996fe7b34.png" Id="R1993fb7e0ac74774" /><Relationship Type="http://schemas.openxmlformats.org/officeDocument/2006/relationships/footer" Target="/word/footer1.xml" Id="Ra6887bcf726945da" /><Relationship Type="http://schemas.openxmlformats.org/officeDocument/2006/relationships/footer" Target="/word/footer2.xml" Id="R9736e68082fe46f6" /><Relationship Type="http://schemas.openxmlformats.org/officeDocument/2006/relationships/footer" Target="/word/footer3.xml" Id="Rd3dbabba7db840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73d9fd6f3846b9" /></Relationships>
</file>