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f02f1890ca44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647d0fd7a54d9d"/>
      <w:footerReference w:type="even" r:id="R7bc72273d3984586"/>
      <w:footerReference w:type="first" r:id="R46de2faa3e0548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c2f3a8d2024f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DFZ-2015-7612-XIII-NE-EI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e2b8830f7468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5f8be6bf9548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a987d61b5c4faa" /><Relationship Type="http://schemas.openxmlformats.org/officeDocument/2006/relationships/numbering" Target="/word/numbering.xml" Id="Re100b4ec041242c4" /><Relationship Type="http://schemas.openxmlformats.org/officeDocument/2006/relationships/settings" Target="/word/settings.xml" Id="R601ce11f772e47db" /><Relationship Type="http://schemas.openxmlformats.org/officeDocument/2006/relationships/image" Target="/word/media/c43e1177-618d-4d0d-951a-b23f7d3ed770.png" Id="Recc2f3a8d2024fac" /><Relationship Type="http://schemas.openxmlformats.org/officeDocument/2006/relationships/image" Target="/word/media/9eb5d2d0-a373-498b-b7c2-1fc73c6cdc10.png" Id="R6b2e2b8830f7468b" /><Relationship Type="http://schemas.openxmlformats.org/officeDocument/2006/relationships/footer" Target="/word/footer1.xml" Id="Re8647d0fd7a54d9d" /><Relationship Type="http://schemas.openxmlformats.org/officeDocument/2006/relationships/footer" Target="/word/footer2.xml" Id="R7bc72273d3984586" /><Relationship Type="http://schemas.openxmlformats.org/officeDocument/2006/relationships/footer" Target="/word/footer3.xml" Id="R46de2faa3e0548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5f8be6bf954888" /></Relationships>
</file>