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04cf0bc47443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6d0ba410de481b"/>
      <w:footerReference w:type="even" r:id="Rf161f53d65514592"/>
      <w:footerReference w:type="first" r:id="R0b40da16fb7941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0fc4e41c174d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DFZ-2015-7861-XI-NE-EI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bc8c76ef1647f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16614904da42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026c5b30124ac7" /><Relationship Type="http://schemas.openxmlformats.org/officeDocument/2006/relationships/numbering" Target="/word/numbering.xml" Id="Rc921069122054f0c" /><Relationship Type="http://schemas.openxmlformats.org/officeDocument/2006/relationships/settings" Target="/word/settings.xml" Id="R6938dc1ce2dd446a" /><Relationship Type="http://schemas.openxmlformats.org/officeDocument/2006/relationships/image" Target="/word/media/d92f9682-ff4f-4f52-9e0c-0598f32afe5e.png" Id="Rd90fc4e41c174d51" /><Relationship Type="http://schemas.openxmlformats.org/officeDocument/2006/relationships/image" Target="/word/media/a0f645dc-f0da-4533-99bf-565a6b23fc8d.png" Id="Rb3bc8c76ef1647fc" /><Relationship Type="http://schemas.openxmlformats.org/officeDocument/2006/relationships/footer" Target="/word/footer1.xml" Id="Rd46d0ba410de481b" /><Relationship Type="http://schemas.openxmlformats.org/officeDocument/2006/relationships/footer" Target="/word/footer2.xml" Id="Rf161f53d65514592" /><Relationship Type="http://schemas.openxmlformats.org/officeDocument/2006/relationships/footer" Target="/word/footer3.xml" Id="R0b40da16fb7941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16614904da428f" /></Relationships>
</file>