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96879aa98f4b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72caa76bb8422d"/>
      <w:footerReference w:type="even" r:id="R1ba0a9a2cce24ec2"/>
      <w:footerReference w:type="first" r:id="R0458ce45191041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a0b1e0a09e4a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DFZ-2015-7600-VII-NE-EI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98b86d052a48f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d811f6118648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3d0f67849d40ee" /><Relationship Type="http://schemas.openxmlformats.org/officeDocument/2006/relationships/numbering" Target="/word/numbering.xml" Id="R0465eaae46d140e3" /><Relationship Type="http://schemas.openxmlformats.org/officeDocument/2006/relationships/settings" Target="/word/settings.xml" Id="R6b8b4b72e2f44a7d" /><Relationship Type="http://schemas.openxmlformats.org/officeDocument/2006/relationships/image" Target="/word/media/914e7c33-350b-4f5f-8987-3696ada89dea.png" Id="R4ea0b1e0a09e4a11" /><Relationship Type="http://schemas.openxmlformats.org/officeDocument/2006/relationships/image" Target="/word/media/eda6197a-97db-4d4c-abac-b94f357b13f3.png" Id="R0e98b86d052a48fc" /><Relationship Type="http://schemas.openxmlformats.org/officeDocument/2006/relationships/footer" Target="/word/footer1.xml" Id="Rf772caa76bb8422d" /><Relationship Type="http://schemas.openxmlformats.org/officeDocument/2006/relationships/footer" Target="/word/footer2.xml" Id="R1ba0a9a2cce24ec2" /><Relationship Type="http://schemas.openxmlformats.org/officeDocument/2006/relationships/footer" Target="/word/footer3.xml" Id="R0458ce45191041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d811f61186489c" /></Relationships>
</file>