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d7964d04394a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01c8645e8b4cf8"/>
      <w:footerReference w:type="even" r:id="Rcf67d7fa40b24262"/>
      <w:footerReference w:type="first" r:id="R795250e8f5e34c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6c80a8bab34a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DFZ-2015-7271-XI-NE-EI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0cd0a1e13245e5"/>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9765d7a69949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cd30e9007b47f3" /><Relationship Type="http://schemas.openxmlformats.org/officeDocument/2006/relationships/numbering" Target="/word/numbering.xml" Id="Rc35b6c0364214b5f" /><Relationship Type="http://schemas.openxmlformats.org/officeDocument/2006/relationships/settings" Target="/word/settings.xml" Id="Rf41e7b1297244c91" /><Relationship Type="http://schemas.openxmlformats.org/officeDocument/2006/relationships/image" Target="/word/media/1ff175bc-eb11-4ec5-aafe-3518d2ca8d94.png" Id="R806c80a8bab34a5f" /><Relationship Type="http://schemas.openxmlformats.org/officeDocument/2006/relationships/image" Target="/word/media/6c7b1b92-7285-49a8-b644-dc435305908a.png" Id="Rf50cd0a1e13245e5" /><Relationship Type="http://schemas.openxmlformats.org/officeDocument/2006/relationships/footer" Target="/word/footer1.xml" Id="R4d01c8645e8b4cf8" /><Relationship Type="http://schemas.openxmlformats.org/officeDocument/2006/relationships/footer" Target="/word/footer2.xml" Id="Rcf67d7fa40b24262" /><Relationship Type="http://schemas.openxmlformats.org/officeDocument/2006/relationships/footer" Target="/word/footer3.xml" Id="R795250e8f5e34c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9765d7a6994960" /></Relationships>
</file>