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c0bba5a9dc48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53fd6884154c63"/>
      <w:footerReference w:type="even" r:id="R8a934e7937f4468c"/>
      <w:footerReference w:type="first" r:id="R758da16f62eb43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bf66a8a04d4c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DFZ-2015-7360-X-NE-EI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438b334ce5442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976107417b49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934ecd027649b5" /><Relationship Type="http://schemas.openxmlformats.org/officeDocument/2006/relationships/numbering" Target="/word/numbering.xml" Id="R5a4818fa75594477" /><Relationship Type="http://schemas.openxmlformats.org/officeDocument/2006/relationships/settings" Target="/word/settings.xml" Id="R92e4f0d36fd241d7" /><Relationship Type="http://schemas.openxmlformats.org/officeDocument/2006/relationships/image" Target="/word/media/6e1f3c41-179d-4f8b-98ad-8ebe7996566a.png" Id="Ra8bf66a8a04d4cb3" /><Relationship Type="http://schemas.openxmlformats.org/officeDocument/2006/relationships/image" Target="/word/media/2e2fbb3f-76b6-4d0f-bfe8-3b45731ced7e.png" Id="R88438b334ce54423" /><Relationship Type="http://schemas.openxmlformats.org/officeDocument/2006/relationships/footer" Target="/word/footer1.xml" Id="R2553fd6884154c63" /><Relationship Type="http://schemas.openxmlformats.org/officeDocument/2006/relationships/footer" Target="/word/footer2.xml" Id="R8a934e7937f4468c" /><Relationship Type="http://schemas.openxmlformats.org/officeDocument/2006/relationships/footer" Target="/word/footer3.xml" Id="R758da16f62eb43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976107417b4952" /></Relationships>
</file>