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623b492444b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13828480624062"/>
      <w:footerReference w:type="even" r:id="Rf977bf4108a047a4"/>
      <w:footerReference w:type="first" r:id="R68a6a77c509741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64a21f07bd42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DFZ-2015-7269-IX-NE-EI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b7e898a4e1445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cc7791e49d4b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6624a47cf4e94" /><Relationship Type="http://schemas.openxmlformats.org/officeDocument/2006/relationships/numbering" Target="/word/numbering.xml" Id="R41f22f42800c40a3" /><Relationship Type="http://schemas.openxmlformats.org/officeDocument/2006/relationships/settings" Target="/word/settings.xml" Id="R8305e5ace452482c" /><Relationship Type="http://schemas.openxmlformats.org/officeDocument/2006/relationships/image" Target="/word/media/233da893-12b9-49d2-8fe6-463aba45f126.png" Id="R4164a21f07bd4282" /><Relationship Type="http://schemas.openxmlformats.org/officeDocument/2006/relationships/image" Target="/word/media/efd8daa7-3391-4045-917f-a827506bcbb0.png" Id="R0eb7e898a4e14456" /><Relationship Type="http://schemas.openxmlformats.org/officeDocument/2006/relationships/footer" Target="/word/footer1.xml" Id="Rae13828480624062" /><Relationship Type="http://schemas.openxmlformats.org/officeDocument/2006/relationships/footer" Target="/word/footer2.xml" Id="Rf977bf4108a047a4" /><Relationship Type="http://schemas.openxmlformats.org/officeDocument/2006/relationships/footer" Target="/word/footer3.xml" Id="R68a6a77c509741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cc7791e49d4b96" /></Relationships>
</file>