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7cc58290040d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fea98aa846841bc"/>
      <w:footerReference w:type="even" r:id="R31b9aad242274c19"/>
      <w:footerReference w:type="first" r:id="R9c751d8064aa482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502acd7a5d403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DFZ-2015-9463-IX-NE-EI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037d90b0f4348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FEBRERO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dd4897d6e8f467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b9683189254ad1" /><Relationship Type="http://schemas.openxmlformats.org/officeDocument/2006/relationships/numbering" Target="/word/numbering.xml" Id="R6005c0071fdd4cb2" /><Relationship Type="http://schemas.openxmlformats.org/officeDocument/2006/relationships/settings" Target="/word/settings.xml" Id="R82e7da12fe394bae" /><Relationship Type="http://schemas.openxmlformats.org/officeDocument/2006/relationships/image" Target="/word/media/16922bcd-7aa8-4cf1-adc0-5c08f3d92636.png" Id="R9a502acd7a5d403f" /><Relationship Type="http://schemas.openxmlformats.org/officeDocument/2006/relationships/image" Target="/word/media/10453d12-a60b-4a0d-8f4a-cae9bc050dc2.png" Id="R7037d90b0f434838" /><Relationship Type="http://schemas.openxmlformats.org/officeDocument/2006/relationships/footer" Target="/word/footer1.xml" Id="R4fea98aa846841bc" /><Relationship Type="http://schemas.openxmlformats.org/officeDocument/2006/relationships/footer" Target="/word/footer2.xml" Id="R31b9aad242274c19" /><Relationship Type="http://schemas.openxmlformats.org/officeDocument/2006/relationships/footer" Target="/word/footer3.xml" Id="R9c751d8064aa482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dd4897d6e8f4674" /></Relationships>
</file>