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f6e9a0ab849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2944f37d384aa4"/>
      <w:footerReference w:type="even" r:id="R7ec3d33991fe4c21"/>
      <w:footerReference w:type="first" r:id="R85cc9d62bf1d481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59df2291ff487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DFZ-2015-9408-X-NE-EI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d5e3c9d4a744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2b14e491dca46c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4eff929e0441fe" /><Relationship Type="http://schemas.openxmlformats.org/officeDocument/2006/relationships/numbering" Target="/word/numbering.xml" Id="R53fd59143f8e449c" /><Relationship Type="http://schemas.openxmlformats.org/officeDocument/2006/relationships/settings" Target="/word/settings.xml" Id="R440691e510fe4bb1" /><Relationship Type="http://schemas.openxmlformats.org/officeDocument/2006/relationships/image" Target="/word/media/2897ab63-8bb3-43c7-b038-23ad4a725040.png" Id="R9259df2291ff4870" /><Relationship Type="http://schemas.openxmlformats.org/officeDocument/2006/relationships/image" Target="/word/media/217efb1b-d4ac-49e2-a9c0-1a9633bfb9b8.png" Id="R8ed5e3c9d4a74434" /><Relationship Type="http://schemas.openxmlformats.org/officeDocument/2006/relationships/footer" Target="/word/footer1.xml" Id="Rf42944f37d384aa4" /><Relationship Type="http://schemas.openxmlformats.org/officeDocument/2006/relationships/footer" Target="/word/footer2.xml" Id="R7ec3d33991fe4c21" /><Relationship Type="http://schemas.openxmlformats.org/officeDocument/2006/relationships/footer" Target="/word/footer3.xml" Id="R85cc9d62bf1d48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2b14e491dca46c9" /></Relationships>
</file>