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d1ffab956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d9a59492ab946d5"/>
      <w:footerReference w:type="even" r:id="R9fe3183112684718"/>
      <w:footerReference w:type="first" r:id="Ra40a3e3594284f6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c76b8b5836b402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DFZ-2015-4225-V-NE-EI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a3ef02638754c6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ENERO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5308586edc51417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59a259214421e" /><Relationship Type="http://schemas.openxmlformats.org/officeDocument/2006/relationships/numbering" Target="/word/numbering.xml" Id="R4ef1c09e23964207" /><Relationship Type="http://schemas.openxmlformats.org/officeDocument/2006/relationships/settings" Target="/word/settings.xml" Id="R2d0b5e0c725d4aee" /><Relationship Type="http://schemas.openxmlformats.org/officeDocument/2006/relationships/image" Target="/word/media/dd0b4aaf-ef33-4d55-b736-d3908c58c11e.png" Id="Rac76b8b5836b4020" /><Relationship Type="http://schemas.openxmlformats.org/officeDocument/2006/relationships/image" Target="/word/media/45501a5f-ebe3-40d7-bda0-49f6fa0520c4.png" Id="R2a3ef02638754c6b" /><Relationship Type="http://schemas.openxmlformats.org/officeDocument/2006/relationships/footer" Target="/word/footer1.xml" Id="R2d9a59492ab946d5" /><Relationship Type="http://schemas.openxmlformats.org/officeDocument/2006/relationships/footer" Target="/word/footer2.xml" Id="R9fe3183112684718" /><Relationship Type="http://schemas.openxmlformats.org/officeDocument/2006/relationships/footer" Target="/word/footer3.xml" Id="Ra40a3e3594284f6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308586edc514170" /></Relationships>
</file>