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d1ffab956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d9a59492ab946d5"/>
      <w:footerReference w:type="even" r:id="R9fe3183112684718"/>
      <w:footerReference w:type="first" r:id="Ra40a3e3594284f6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c76b8b5836b402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DFZ-2015-4225-V-NE-EI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a3ef02638754c6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ENERO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308586edc51417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59a259214421e" /><Relationship Type="http://schemas.openxmlformats.org/officeDocument/2006/relationships/numbering" Target="/word/numbering.xml" Id="R4ef1c09e23964207" /><Relationship Type="http://schemas.openxmlformats.org/officeDocument/2006/relationships/settings" Target="/word/settings.xml" Id="R2d0b5e0c725d4aee" /><Relationship Type="http://schemas.openxmlformats.org/officeDocument/2006/relationships/image" Target="/word/media/dd0b4aaf-ef33-4d55-b736-d3908c58c11e.png" Id="Rac76b8b5836b4020" /><Relationship Type="http://schemas.openxmlformats.org/officeDocument/2006/relationships/image" Target="/word/media/45501a5f-ebe3-40d7-bda0-49f6fa0520c4.png" Id="R2a3ef02638754c6b" /><Relationship Type="http://schemas.openxmlformats.org/officeDocument/2006/relationships/footer" Target="/word/footer1.xml" Id="R2d9a59492ab946d5" /><Relationship Type="http://schemas.openxmlformats.org/officeDocument/2006/relationships/footer" Target="/word/footer2.xml" Id="R9fe3183112684718" /><Relationship Type="http://schemas.openxmlformats.org/officeDocument/2006/relationships/footer" Target="/word/footer3.xml" Id="Ra40a3e3594284f6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308586edc514170" /></Relationships>
</file>