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e2169e000643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36d037ba934dc2"/>
      <w:footerReference w:type="even" r:id="R4fe79f5bc6d84de2"/>
      <w:footerReference w:type="first" r:id="R5dfa0f5135084f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45a95cc92344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DFZ-2015-4523-XIV-NE-EI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7462001e74409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c7c1ba778640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427584a7934d9a" /><Relationship Type="http://schemas.openxmlformats.org/officeDocument/2006/relationships/numbering" Target="/word/numbering.xml" Id="R2b5340c72c054b0a" /><Relationship Type="http://schemas.openxmlformats.org/officeDocument/2006/relationships/settings" Target="/word/settings.xml" Id="R0506bfb1b2f84c50" /><Relationship Type="http://schemas.openxmlformats.org/officeDocument/2006/relationships/image" Target="/word/media/ac8f2f66-c0bf-4c7c-a6f1-cc465278b6c9.png" Id="R5b45a95cc92344bd" /><Relationship Type="http://schemas.openxmlformats.org/officeDocument/2006/relationships/image" Target="/word/media/63e8251f-80ba-4b9c-83dd-4d0ce2a6cc1f.png" Id="R697462001e744096" /><Relationship Type="http://schemas.openxmlformats.org/officeDocument/2006/relationships/footer" Target="/word/footer1.xml" Id="Ref36d037ba934dc2" /><Relationship Type="http://schemas.openxmlformats.org/officeDocument/2006/relationships/footer" Target="/word/footer2.xml" Id="R4fe79f5bc6d84de2" /><Relationship Type="http://schemas.openxmlformats.org/officeDocument/2006/relationships/footer" Target="/word/footer3.xml" Id="R5dfa0f5135084f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c7c1ba778640a3" /></Relationships>
</file>