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cc69512daa43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225245061a4782"/>
      <w:footerReference w:type="even" r:id="R5769ad36afcc49ab"/>
      <w:footerReference w:type="first" r:id="R4ee79a7206834f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efa7b5acd946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DFZ-2017-3108-XIII-NE-EI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33ad3565bb464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dcd3b965a14e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44e20d3f384e34" /><Relationship Type="http://schemas.openxmlformats.org/officeDocument/2006/relationships/numbering" Target="/word/numbering.xml" Id="R0bdf29fe8d824a93" /><Relationship Type="http://schemas.openxmlformats.org/officeDocument/2006/relationships/settings" Target="/word/settings.xml" Id="R5b18f3b70842441d" /><Relationship Type="http://schemas.openxmlformats.org/officeDocument/2006/relationships/image" Target="/word/media/9063741e-abc3-4250-912f-2ca2088a0aec.png" Id="Ra0efa7b5acd946ac" /><Relationship Type="http://schemas.openxmlformats.org/officeDocument/2006/relationships/image" Target="/word/media/940cf573-d023-47f1-8687-61dccf02a354.png" Id="R1433ad3565bb4648" /><Relationship Type="http://schemas.openxmlformats.org/officeDocument/2006/relationships/footer" Target="/word/footer1.xml" Id="R92225245061a4782" /><Relationship Type="http://schemas.openxmlformats.org/officeDocument/2006/relationships/footer" Target="/word/footer2.xml" Id="R5769ad36afcc49ab" /><Relationship Type="http://schemas.openxmlformats.org/officeDocument/2006/relationships/footer" Target="/word/footer3.xml" Id="R4ee79a7206834f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dcd3b965a14eb0" /></Relationships>
</file>