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856c9135c42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e52473bea841b6"/>
      <w:footerReference w:type="even" r:id="Rc766299045cc4339"/>
      <w:footerReference w:type="first" r:id="R167a21ec8f614e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7ee4ba61943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DFZ-2017-1301-XIII-NE-EI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e4b1dc2fa499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SEPTIEMBRE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a1eb1e98bf49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d6610b5b9a4663" /><Relationship Type="http://schemas.openxmlformats.org/officeDocument/2006/relationships/numbering" Target="/word/numbering.xml" Id="Rf407a6ff1e18492c" /><Relationship Type="http://schemas.openxmlformats.org/officeDocument/2006/relationships/settings" Target="/word/settings.xml" Id="R2f2f95cb3c1e464a" /><Relationship Type="http://schemas.openxmlformats.org/officeDocument/2006/relationships/image" Target="/word/media/7fa2bd41-70eb-4d13-903d-761ebbee9ba8.png" Id="Rf137ee4ba6194329" /><Relationship Type="http://schemas.openxmlformats.org/officeDocument/2006/relationships/image" Target="/word/media/c2a7cc52-3eb6-4c94-be78-4cb73c5fb902.png" Id="R900e4b1dc2fa4992" /><Relationship Type="http://schemas.openxmlformats.org/officeDocument/2006/relationships/footer" Target="/word/footer1.xml" Id="R94e52473bea841b6" /><Relationship Type="http://schemas.openxmlformats.org/officeDocument/2006/relationships/footer" Target="/word/footer2.xml" Id="Rc766299045cc4339" /><Relationship Type="http://schemas.openxmlformats.org/officeDocument/2006/relationships/footer" Target="/word/footer3.xml" Id="R167a21ec8f614e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a1eb1e98bf49d5" /></Relationships>
</file>