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997073f67e4e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cc3867de94310"/>
      <w:footerReference w:type="even" r:id="Rdfb75d9df72242ed"/>
      <w:footerReference w:type="first" r:id="R0fc39db5df7e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376924e14649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DFZ-2017-2764-XIII-NE-EI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55ef5b837443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f7f7a476be40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c6f5cd41d34935" /><Relationship Type="http://schemas.openxmlformats.org/officeDocument/2006/relationships/numbering" Target="/word/numbering.xml" Id="R060db26f106b4676" /><Relationship Type="http://schemas.openxmlformats.org/officeDocument/2006/relationships/settings" Target="/word/settings.xml" Id="R1ca2a781900a4bb8" /><Relationship Type="http://schemas.openxmlformats.org/officeDocument/2006/relationships/image" Target="/word/media/8234727e-dd4e-489a-8c3d-89e75bd80fb3.png" Id="R1d376924e1464996" /><Relationship Type="http://schemas.openxmlformats.org/officeDocument/2006/relationships/image" Target="/word/media/050fc473-fa62-45bf-a261-7ac5e82897e3.png" Id="R46d55ef5b837443a" /><Relationship Type="http://schemas.openxmlformats.org/officeDocument/2006/relationships/footer" Target="/word/footer1.xml" Id="R1cccc3867de94310" /><Relationship Type="http://schemas.openxmlformats.org/officeDocument/2006/relationships/footer" Target="/word/footer2.xml" Id="Rdfb75d9df72242ed" /><Relationship Type="http://schemas.openxmlformats.org/officeDocument/2006/relationships/footer" Target="/word/footer3.xml" Id="R0fc39db5df7e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f7f7a476be40e6" /></Relationships>
</file>