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e9fe21ab0643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eacaea763b4eab"/>
      <w:footerReference w:type="even" r:id="R001aff3e363a46c6"/>
      <w:footerReference w:type="first" r:id="Rd1c31ffcccab467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c273e01cc44a7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DFZ-2017-3310-XIII-NE-EI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dbeb1b789d4d0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DICIEMBRE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922fc3d10840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1c0731d41467e" /><Relationship Type="http://schemas.openxmlformats.org/officeDocument/2006/relationships/numbering" Target="/word/numbering.xml" Id="Rea524201c1aa4b60" /><Relationship Type="http://schemas.openxmlformats.org/officeDocument/2006/relationships/settings" Target="/word/settings.xml" Id="R16fb5b97995f4b74" /><Relationship Type="http://schemas.openxmlformats.org/officeDocument/2006/relationships/image" Target="/word/media/533583db-b0ff-466d-9e82-26d1664587f1.png" Id="Rfec273e01cc44a73" /><Relationship Type="http://schemas.openxmlformats.org/officeDocument/2006/relationships/image" Target="/word/media/6b4e51b3-422c-4770-9421-cf69f56eb863.png" Id="R89dbeb1b789d4d0d" /><Relationship Type="http://schemas.openxmlformats.org/officeDocument/2006/relationships/footer" Target="/word/footer1.xml" Id="R67eacaea763b4eab" /><Relationship Type="http://schemas.openxmlformats.org/officeDocument/2006/relationships/footer" Target="/word/footer2.xml" Id="R001aff3e363a46c6" /><Relationship Type="http://schemas.openxmlformats.org/officeDocument/2006/relationships/footer" Target="/word/footer3.xml" Id="Rd1c31ffcccab467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922fc3d1084064" /></Relationships>
</file>