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6b107fc7e9498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53e132460b74703"/>
      <w:footerReference w:type="even" r:id="Re2e21ffcbe274ff6"/>
      <w:footerReference w:type="first" r:id="R20535268d9ab4f3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11641e22904e4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DFZ-2017-2225-XIII-NE-EI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c9bc46fe44d57"/>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OCTUBRE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OCTUBRE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OCTUBRE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OCTUBRE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OCTUBRE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21f4c7fc35e49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5aae8a0cd6468a" /><Relationship Type="http://schemas.openxmlformats.org/officeDocument/2006/relationships/numbering" Target="/word/numbering.xml" Id="Rd04d59579ecd4c0b" /><Relationship Type="http://schemas.openxmlformats.org/officeDocument/2006/relationships/settings" Target="/word/settings.xml" Id="R75d4c4a93fc34dc6" /><Relationship Type="http://schemas.openxmlformats.org/officeDocument/2006/relationships/image" Target="/word/media/72acb941-4158-4459-b553-7d537b2b1397.png" Id="R3311641e22904e4e" /><Relationship Type="http://schemas.openxmlformats.org/officeDocument/2006/relationships/image" Target="/word/media/2b28248e-255d-4f92-8090-5443b5242906.png" Id="R615c9bc46fe44d57" /><Relationship Type="http://schemas.openxmlformats.org/officeDocument/2006/relationships/footer" Target="/word/footer1.xml" Id="R953e132460b74703" /><Relationship Type="http://schemas.openxmlformats.org/officeDocument/2006/relationships/footer" Target="/word/footer2.xml" Id="Re2e21ffcbe274ff6" /><Relationship Type="http://schemas.openxmlformats.org/officeDocument/2006/relationships/footer" Target="/word/footer3.xml" Id="R20535268d9ab4f3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21f4c7fc35e4977" /></Relationships>
</file>