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bf7e41c99941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ea1f8057f942e7"/>
      <w:footerReference w:type="even" r:id="Raf6379b5b0a04687"/>
      <w:footerReference w:type="first" r:id="R2acd97a9f97a40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04d77c592540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DFZ-2017-2843-XIII-NE-EI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4d664ee6c249d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8358013e3c44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33c861809546e5" /><Relationship Type="http://schemas.openxmlformats.org/officeDocument/2006/relationships/numbering" Target="/word/numbering.xml" Id="Rbaa4859d60494341" /><Relationship Type="http://schemas.openxmlformats.org/officeDocument/2006/relationships/settings" Target="/word/settings.xml" Id="Ra43754f2688a4373" /><Relationship Type="http://schemas.openxmlformats.org/officeDocument/2006/relationships/image" Target="/word/media/0cc5be18-1610-49c7-9d9d-47d086eb9cf3.png" Id="R1a04d77c59254008" /><Relationship Type="http://schemas.openxmlformats.org/officeDocument/2006/relationships/image" Target="/word/media/e77d8097-a792-4cad-94cf-c6c3fb142103.png" Id="R824d664ee6c249d4" /><Relationship Type="http://schemas.openxmlformats.org/officeDocument/2006/relationships/footer" Target="/word/footer1.xml" Id="R3aea1f8057f942e7" /><Relationship Type="http://schemas.openxmlformats.org/officeDocument/2006/relationships/footer" Target="/word/footer2.xml" Id="Raf6379b5b0a04687" /><Relationship Type="http://schemas.openxmlformats.org/officeDocument/2006/relationships/footer" Target="/word/footer3.xml" Id="R2acd97a9f97a40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8358013e3c4487" /></Relationships>
</file>