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4113d15b1941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9b242255ff4c45"/>
      <w:footerReference w:type="even" r:id="Rc14925f3992849e6"/>
      <w:footerReference w:type="first" r:id="R486db37c732c43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bfe791716c4b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DFZ-2017-2562-XIII-NE-EI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1af0e0726c483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8b939e61a740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e40773f5ac4e82" /><Relationship Type="http://schemas.openxmlformats.org/officeDocument/2006/relationships/numbering" Target="/word/numbering.xml" Id="R0a51eaae2b89496d" /><Relationship Type="http://schemas.openxmlformats.org/officeDocument/2006/relationships/settings" Target="/word/settings.xml" Id="R4487ca047da64671" /><Relationship Type="http://schemas.openxmlformats.org/officeDocument/2006/relationships/image" Target="/word/media/c5595140-f92a-4226-a5c2-503e1266e47c.png" Id="Rbabfe791716c4b96" /><Relationship Type="http://schemas.openxmlformats.org/officeDocument/2006/relationships/image" Target="/word/media/c8961857-ca74-43fa-a3b5-426ec6fbfc72.png" Id="Rbe1af0e0726c4835" /><Relationship Type="http://schemas.openxmlformats.org/officeDocument/2006/relationships/footer" Target="/word/footer1.xml" Id="Rb99b242255ff4c45" /><Relationship Type="http://schemas.openxmlformats.org/officeDocument/2006/relationships/footer" Target="/word/footer2.xml" Id="Rc14925f3992849e6" /><Relationship Type="http://schemas.openxmlformats.org/officeDocument/2006/relationships/footer" Target="/word/footer3.xml" Id="R486db37c732c43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8b939e61a740d8" /></Relationships>
</file>